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512A6201" w:rsidR="0069748A" w:rsidRPr="0033584A" w:rsidRDefault="00C12EEA" w:rsidP="00717566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577D2">
        <w:rPr>
          <w:rFonts w:ascii="Times New Roman" w:eastAsia="Times New Roman" w:hAnsi="Times New Roman" w:cs="Times New Roman"/>
          <w:b/>
          <w:sz w:val="26"/>
          <w:szCs w:val="26"/>
        </w:rPr>
        <w:t xml:space="preserve">September </w:t>
      </w:r>
      <w:r w:rsidR="001577D2" w:rsidRPr="0033584A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1577D2" w:rsidRPr="0033584A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1577D2" w:rsidRPr="0033584A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ED5891" w:rsidRPr="0033584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44E9E" w:rsidRPr="0033584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3DEB" w:rsidRPr="0033584A">
        <w:rPr>
          <w:rFonts w:ascii="Times New Roman" w:eastAsia="Times New Roman" w:hAnsi="Times New Roman" w:cs="Times New Roman"/>
          <w:b/>
          <w:sz w:val="26"/>
          <w:szCs w:val="26"/>
        </w:rPr>
        <w:t xml:space="preserve">Total </w:t>
      </w:r>
      <w:r w:rsidR="00CE4AE9" w:rsidRPr="00376304">
        <w:rPr>
          <w:rFonts w:ascii="Times New Roman" w:eastAsia="Times New Roman" w:hAnsi="Times New Roman" w:cs="Times New Roman"/>
          <w:b/>
          <w:sz w:val="26"/>
          <w:szCs w:val="26"/>
        </w:rPr>
        <w:t xml:space="preserve">Weekly </w:t>
      </w:r>
      <w:r w:rsidR="00763DEB" w:rsidRPr="00376304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</w:t>
      </w:r>
      <w:r w:rsidR="0033584A" w:rsidRPr="00376304">
        <w:rPr>
          <w:rFonts w:ascii="Times New Roman" w:eastAsia="Times New Roman" w:hAnsi="Times New Roman" w:cs="Times New Roman"/>
          <w:b/>
          <w:sz w:val="26"/>
          <w:szCs w:val="26"/>
        </w:rPr>
        <w:t>Increase by Over 1,000 Ads</w:t>
      </w:r>
      <w:r w:rsidR="00DD0E85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33584A" w:rsidRPr="00376304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376304">
        <w:rPr>
          <w:rFonts w:ascii="Calibri" w:hAnsi="Calibri" w:cs="Calibri"/>
          <w:color w:val="000000"/>
        </w:rPr>
        <w:t>WETHERSFIELD</w:t>
      </w:r>
      <w:r w:rsidR="009F71C0" w:rsidRPr="00376304">
        <w:rPr>
          <w:rFonts w:ascii="Calibri" w:hAnsi="Calibri" w:cs="Calibri"/>
          <w:color w:val="000000"/>
        </w:rPr>
        <w:t xml:space="preserve">, </w:t>
      </w:r>
      <w:r w:rsidR="001577D2" w:rsidRPr="00376304">
        <w:rPr>
          <w:rFonts w:ascii="Calibri" w:hAnsi="Calibri" w:cs="Calibri"/>
          <w:color w:val="000000"/>
        </w:rPr>
        <w:t>September 12</w:t>
      </w:r>
      <w:r w:rsidR="001577D2" w:rsidRPr="00376304">
        <w:rPr>
          <w:rFonts w:ascii="Calibri" w:hAnsi="Calibri" w:cs="Calibri"/>
          <w:color w:val="000000"/>
          <w:vertAlign w:val="superscript"/>
        </w:rPr>
        <w:t>th</w:t>
      </w:r>
      <w:r w:rsidR="009F71C0" w:rsidRPr="00376304">
        <w:rPr>
          <w:rFonts w:ascii="Calibri" w:hAnsi="Calibri" w:cs="Calibri"/>
          <w:color w:val="000000"/>
        </w:rPr>
        <w:t xml:space="preserve">, 2023 </w:t>
      </w:r>
      <w:r w:rsidR="00265C66" w:rsidRPr="00376304">
        <w:rPr>
          <w:rFonts w:ascii="Calibri" w:hAnsi="Calibri" w:cs="Calibri"/>
          <w:color w:val="000000"/>
        </w:rPr>
        <w:t>– During the week ending</w:t>
      </w:r>
      <w:r w:rsidR="00081A3C" w:rsidRPr="00376304">
        <w:rPr>
          <w:rFonts w:ascii="Calibri" w:hAnsi="Calibri" w:cs="Calibri"/>
          <w:color w:val="000000"/>
        </w:rPr>
        <w:t xml:space="preserve"> </w:t>
      </w:r>
      <w:r w:rsidR="001577D2" w:rsidRPr="00376304">
        <w:rPr>
          <w:rFonts w:ascii="Calibri" w:hAnsi="Calibri" w:cs="Calibri"/>
          <w:color w:val="000000"/>
        </w:rPr>
        <w:t>September 9</w:t>
      </w:r>
      <w:r w:rsidR="001577D2" w:rsidRPr="00376304">
        <w:rPr>
          <w:rFonts w:ascii="Calibri" w:hAnsi="Calibri" w:cs="Calibri"/>
          <w:color w:val="000000"/>
          <w:vertAlign w:val="superscript"/>
        </w:rPr>
        <w:t>th</w:t>
      </w:r>
      <w:r w:rsidR="00081A3C" w:rsidRPr="00376304">
        <w:rPr>
          <w:rFonts w:ascii="Calibri" w:hAnsi="Calibri" w:cs="Calibri"/>
          <w:color w:val="000000"/>
        </w:rPr>
        <w:t>,</w:t>
      </w:r>
      <w:r w:rsidR="00B602E5" w:rsidRPr="00376304">
        <w:rPr>
          <w:rFonts w:ascii="Calibri" w:hAnsi="Calibri" w:cs="Calibri"/>
          <w:color w:val="000000"/>
        </w:rPr>
        <w:t xml:space="preserve"> </w:t>
      </w:r>
      <w:r w:rsidR="00265C66" w:rsidRPr="00376304">
        <w:rPr>
          <w:rFonts w:ascii="Calibri" w:hAnsi="Calibri" w:cs="Calibri"/>
          <w:color w:val="000000"/>
        </w:rPr>
        <w:t>there were</w:t>
      </w:r>
      <w:r w:rsidR="009F33D3" w:rsidRPr="00376304">
        <w:rPr>
          <w:rFonts w:ascii="Calibri" w:hAnsi="Calibri" w:cs="Calibri"/>
          <w:color w:val="000000"/>
        </w:rPr>
        <w:t xml:space="preserve"> </w:t>
      </w:r>
      <w:r w:rsidR="00376304" w:rsidRPr="00376304">
        <w:rPr>
          <w:rFonts w:ascii="Calibri" w:hAnsi="Calibri" w:cs="Calibri"/>
          <w:color w:val="000000"/>
        </w:rPr>
        <w:t>6,235</w:t>
      </w:r>
      <w:r w:rsidR="00F647A1" w:rsidRPr="00376304">
        <w:rPr>
          <w:rFonts w:ascii="Calibri" w:hAnsi="Calibri" w:cs="Calibri"/>
          <w:color w:val="000000"/>
        </w:rPr>
        <w:t xml:space="preserve"> </w:t>
      </w:r>
      <w:r w:rsidR="00265C66" w:rsidRPr="00376304">
        <w:rPr>
          <w:rFonts w:ascii="Calibri" w:hAnsi="Calibri" w:cs="Calibri"/>
          <w:color w:val="000000"/>
        </w:rPr>
        <w:t>new</w:t>
      </w:r>
      <w:r w:rsidR="009F33D3" w:rsidRPr="00376304">
        <w:rPr>
          <w:rFonts w:ascii="Calibri" w:hAnsi="Calibri" w:cs="Calibri"/>
          <w:color w:val="000000"/>
        </w:rPr>
        <w:t xml:space="preserve"> job</w:t>
      </w:r>
      <w:r w:rsidR="00265C66" w:rsidRPr="00376304">
        <w:rPr>
          <w:rFonts w:ascii="Calibri" w:hAnsi="Calibri" w:cs="Calibri"/>
          <w:color w:val="000000"/>
        </w:rPr>
        <w:t xml:space="preserve"> postings</w:t>
      </w:r>
      <w:r w:rsidR="00C21B9F" w:rsidRPr="00376304">
        <w:rPr>
          <w:rFonts w:ascii="Calibri" w:hAnsi="Calibri" w:cs="Calibri"/>
          <w:color w:val="000000"/>
        </w:rPr>
        <w:t xml:space="preserve"> in Connecticut.</w:t>
      </w:r>
      <w:r w:rsidR="006C09CC" w:rsidRPr="00376304">
        <w:rPr>
          <w:rFonts w:ascii="Calibri" w:hAnsi="Calibri" w:cs="Calibri"/>
          <w:color w:val="000000"/>
        </w:rPr>
        <w:t xml:space="preserve">  This total new ad count is</w:t>
      </w:r>
      <w:r w:rsidR="00A44E9E" w:rsidRPr="00376304">
        <w:rPr>
          <w:rFonts w:ascii="Calibri" w:hAnsi="Calibri" w:cs="Calibri"/>
          <w:color w:val="000000"/>
        </w:rPr>
        <w:t xml:space="preserve"> </w:t>
      </w:r>
      <w:r w:rsidR="00F647A1" w:rsidRPr="00376304">
        <w:rPr>
          <w:rFonts w:ascii="Calibri" w:hAnsi="Calibri" w:cs="Calibri"/>
          <w:color w:val="000000"/>
        </w:rPr>
        <w:t>up 1</w:t>
      </w:r>
      <w:r w:rsidR="00376304" w:rsidRPr="00376304">
        <w:rPr>
          <w:rFonts w:ascii="Calibri" w:hAnsi="Calibri" w:cs="Calibri"/>
          <w:color w:val="000000"/>
        </w:rPr>
        <w:t>,086</w:t>
      </w:r>
      <w:r w:rsidR="00F647A1" w:rsidRPr="00376304">
        <w:rPr>
          <w:rFonts w:ascii="Calibri" w:hAnsi="Calibri" w:cs="Calibri"/>
          <w:color w:val="000000"/>
        </w:rPr>
        <w:t xml:space="preserve"> new ads from a week </w:t>
      </w:r>
      <w:r w:rsidR="00F647A1" w:rsidRPr="00DD0E85">
        <w:rPr>
          <w:rFonts w:ascii="Calibri" w:hAnsi="Calibri" w:cs="Calibri"/>
          <w:color w:val="000000"/>
        </w:rPr>
        <w:t>ago</w:t>
      </w:r>
      <w:r w:rsidR="0080037E" w:rsidRPr="00DD0E85">
        <w:rPr>
          <w:rFonts w:ascii="Calibri" w:hAnsi="Calibri" w:cs="Calibri"/>
          <w:color w:val="000000"/>
        </w:rPr>
        <w:t>.</w:t>
      </w:r>
      <w:r w:rsidR="001A2D89" w:rsidRPr="00DD0E85">
        <w:rPr>
          <w:rFonts w:ascii="Calibri" w:hAnsi="Calibri" w:cs="Calibri"/>
          <w:color w:val="000000"/>
        </w:rPr>
        <w:t xml:space="preserve">  </w:t>
      </w:r>
      <w:r w:rsidR="00376304" w:rsidRPr="00DD0E85">
        <w:rPr>
          <w:rFonts w:ascii="Calibri" w:hAnsi="Calibri" w:cs="Calibri"/>
          <w:color w:val="000000"/>
        </w:rPr>
        <w:t>Seventy-nine</w:t>
      </w:r>
      <w:r w:rsidR="001A2D89" w:rsidRPr="00DD0E85">
        <w:rPr>
          <w:rFonts w:ascii="Calibri" w:hAnsi="Calibri" w:cs="Calibri"/>
          <w:color w:val="000000"/>
        </w:rPr>
        <w:t xml:space="preserve"> percent of this overall increase occurred in </w:t>
      </w:r>
      <w:r w:rsidR="00376304" w:rsidRPr="00DD0E85">
        <w:rPr>
          <w:rFonts w:ascii="Calibri" w:hAnsi="Calibri" w:cs="Calibri"/>
          <w:color w:val="000000"/>
        </w:rPr>
        <w:t>Retail Trade (+</w:t>
      </w:r>
      <w:r w:rsidR="00DD0E85" w:rsidRPr="00DD0E85">
        <w:rPr>
          <w:rFonts w:ascii="Calibri" w:hAnsi="Calibri" w:cs="Calibri"/>
          <w:color w:val="000000"/>
        </w:rPr>
        <w:t xml:space="preserve">362 new ads), </w:t>
      </w:r>
      <w:r w:rsidR="001A2D89" w:rsidRPr="00DD0E85">
        <w:rPr>
          <w:rFonts w:ascii="Calibri" w:hAnsi="Calibri" w:cs="Calibri"/>
          <w:color w:val="000000"/>
        </w:rPr>
        <w:t>Health Care &amp; Social Assistance (+</w:t>
      </w:r>
      <w:r w:rsidR="00DD0E85" w:rsidRPr="00DD0E85">
        <w:rPr>
          <w:rFonts w:ascii="Calibri" w:hAnsi="Calibri" w:cs="Calibri"/>
          <w:color w:val="000000"/>
        </w:rPr>
        <w:t>304</w:t>
      </w:r>
      <w:r w:rsidR="001A2D89" w:rsidRPr="00DD0E85">
        <w:rPr>
          <w:rFonts w:ascii="Calibri" w:hAnsi="Calibri" w:cs="Calibri"/>
          <w:color w:val="000000"/>
        </w:rPr>
        <w:t xml:space="preserve"> new ads),</w:t>
      </w:r>
      <w:r w:rsidR="00DD0E85" w:rsidRPr="00DD0E85">
        <w:rPr>
          <w:rFonts w:ascii="Calibri" w:hAnsi="Calibri" w:cs="Calibri"/>
          <w:color w:val="000000"/>
        </w:rPr>
        <w:t xml:space="preserve"> and Manufacturing (+126 new ads).</w:t>
      </w:r>
      <w:r w:rsidR="00F647A1" w:rsidRPr="00DD0E85">
        <w:rPr>
          <w:rFonts w:ascii="Calibri" w:hAnsi="Calibri" w:cs="Calibri"/>
          <w:color w:val="000000"/>
        </w:rPr>
        <w:t xml:space="preserve"> S</w:t>
      </w:r>
      <w:r w:rsidR="00DD0E85" w:rsidRPr="00DD0E85">
        <w:rPr>
          <w:rFonts w:ascii="Calibri" w:hAnsi="Calibri" w:cs="Calibri"/>
          <w:color w:val="000000"/>
        </w:rPr>
        <w:t>ix</w:t>
      </w:r>
      <w:r w:rsidR="00F647A1" w:rsidRPr="00DD0E85">
        <w:rPr>
          <w:rFonts w:ascii="Calibri" w:hAnsi="Calibri" w:cs="Calibri"/>
          <w:color w:val="000000"/>
        </w:rPr>
        <w:t>teen</w:t>
      </w:r>
      <w:r w:rsidR="004A5122" w:rsidRPr="00DD0E85">
        <w:rPr>
          <w:rFonts w:ascii="Calibri" w:hAnsi="Calibri" w:cs="Calibri"/>
          <w:color w:val="000000"/>
        </w:rPr>
        <w:t xml:space="preserve"> o</w:t>
      </w:r>
      <w:r w:rsidR="00BF2BD6" w:rsidRPr="00DD0E85">
        <w:rPr>
          <w:rFonts w:ascii="Calibri" w:hAnsi="Calibri" w:cs="Calibri"/>
          <w:color w:val="000000"/>
        </w:rPr>
        <w:t xml:space="preserve">f twenty-one industries had over-the-week </w:t>
      </w:r>
      <w:r w:rsidR="00F647A1" w:rsidRPr="00DD0E85">
        <w:rPr>
          <w:rFonts w:ascii="Calibri" w:hAnsi="Calibri" w:cs="Calibri"/>
          <w:color w:val="000000"/>
        </w:rPr>
        <w:t>in</w:t>
      </w:r>
      <w:r w:rsidR="00BF2BD6" w:rsidRPr="00DD0E85">
        <w:rPr>
          <w:rFonts w:ascii="Calibri" w:hAnsi="Calibri" w:cs="Calibri"/>
          <w:color w:val="000000"/>
        </w:rPr>
        <w:t>crease</w:t>
      </w:r>
      <w:r w:rsidR="00DD0E85" w:rsidRPr="00DD0E85">
        <w:rPr>
          <w:rFonts w:ascii="Calibri" w:hAnsi="Calibri" w:cs="Calibri"/>
          <w:color w:val="000000"/>
        </w:rPr>
        <w:t xml:space="preserve">s and five </w:t>
      </w:r>
      <w:r w:rsidR="00F647A1" w:rsidRPr="00DD0E85">
        <w:rPr>
          <w:rFonts w:ascii="Calibri" w:hAnsi="Calibri" w:cs="Calibri"/>
          <w:color w:val="000000"/>
        </w:rPr>
        <w:t>de</w:t>
      </w:r>
      <w:r w:rsidR="00BF2BD6" w:rsidRPr="00DD0E85">
        <w:rPr>
          <w:rFonts w:ascii="Calibri" w:hAnsi="Calibri" w:cs="Calibri"/>
          <w:color w:val="000000"/>
        </w:rPr>
        <w:t>creased.</w:t>
      </w:r>
      <w:r w:rsidR="004A5122" w:rsidRPr="00DD0E85">
        <w:rPr>
          <w:rFonts w:ascii="Calibri" w:hAnsi="Calibri" w:cs="Calibri"/>
          <w:color w:val="000000"/>
        </w:rPr>
        <w:t xml:space="preserve">  </w:t>
      </w:r>
      <w:r w:rsidR="00CE4AE9" w:rsidRPr="00DD0E85">
        <w:rPr>
          <w:rFonts w:ascii="Calibri" w:hAnsi="Calibri" w:cs="Calibri"/>
          <w:color w:val="000000"/>
        </w:rPr>
        <w:t xml:space="preserve">During the past week, </w:t>
      </w:r>
      <w:r w:rsidR="00DD0E85" w:rsidRPr="00DD0E85">
        <w:rPr>
          <w:rFonts w:ascii="Calibri" w:hAnsi="Calibri" w:cs="Calibri"/>
          <w:color w:val="000000"/>
        </w:rPr>
        <w:t>2,572</w:t>
      </w:r>
      <w:r w:rsidR="00CE4AE9" w:rsidRPr="00DD0E85">
        <w:rPr>
          <w:rFonts w:ascii="Calibri" w:hAnsi="Calibri" w:cs="Calibri"/>
          <w:color w:val="000000"/>
        </w:rPr>
        <w:t xml:space="preserve"> of the </w:t>
      </w:r>
      <w:r w:rsidR="001A2D89" w:rsidRPr="00DD0E85">
        <w:rPr>
          <w:rFonts w:ascii="Calibri" w:hAnsi="Calibri" w:cs="Calibri"/>
          <w:color w:val="000000"/>
        </w:rPr>
        <w:t>6,</w:t>
      </w:r>
      <w:r w:rsidR="00DD0E85" w:rsidRPr="00DD0E85">
        <w:rPr>
          <w:rFonts w:ascii="Calibri" w:hAnsi="Calibri" w:cs="Calibri"/>
          <w:color w:val="000000"/>
        </w:rPr>
        <w:t xml:space="preserve">235 </w:t>
      </w:r>
      <w:r w:rsidR="00CE4AE9" w:rsidRPr="00DD0E85">
        <w:rPr>
          <w:rFonts w:ascii="Calibri" w:hAnsi="Calibri" w:cs="Calibri"/>
          <w:color w:val="000000"/>
        </w:rPr>
        <w:t xml:space="preserve">new job ads had salary information.  Those ads had a median advertised salary of </w:t>
      </w:r>
      <w:r w:rsidR="004A5122" w:rsidRPr="00DD0E85">
        <w:rPr>
          <w:rFonts w:ascii="Calibri" w:hAnsi="Calibri" w:cs="Calibri"/>
          <w:color w:val="000000"/>
        </w:rPr>
        <w:t>$</w:t>
      </w:r>
      <w:r w:rsidR="00DD0E85" w:rsidRPr="00DD0E85">
        <w:rPr>
          <w:rFonts w:ascii="Calibri" w:hAnsi="Calibri" w:cs="Calibri"/>
          <w:color w:val="000000"/>
        </w:rPr>
        <w:t>48,000 across all industries.</w:t>
      </w:r>
      <w:r w:rsidR="004A5122" w:rsidRPr="00DD0E85">
        <w:rPr>
          <w:rFonts w:ascii="Calibri" w:hAnsi="Calibri" w:cs="Calibri"/>
          <w:color w:val="000000"/>
        </w:rPr>
        <w:t xml:space="preserve">  </w:t>
      </w:r>
      <w:r w:rsidR="00CE4AE9" w:rsidRPr="00DD0E85">
        <w:rPr>
          <w:rFonts w:ascii="Calibri" w:hAnsi="Calibri" w:cs="Calibri"/>
          <w:color w:val="000000"/>
        </w:rPr>
        <w:t xml:space="preserve"> Finance &amp; Insurance had the highest advertised median income ($</w:t>
      </w:r>
      <w:r w:rsidR="00DD0E85" w:rsidRPr="00DD0E85">
        <w:rPr>
          <w:rFonts w:ascii="Calibri" w:hAnsi="Calibri" w:cs="Calibri"/>
          <w:color w:val="000000"/>
        </w:rPr>
        <w:t>121,600</w:t>
      </w:r>
      <w:r w:rsidR="00CE4AE9" w:rsidRPr="00DD0E85">
        <w:rPr>
          <w:rFonts w:ascii="Calibri" w:hAnsi="Calibri" w:cs="Calibri"/>
          <w:color w:val="000000"/>
        </w:rPr>
        <w:t xml:space="preserve">) </w:t>
      </w:r>
      <w:r w:rsidR="00DD0E85" w:rsidRPr="00DD0E85">
        <w:rPr>
          <w:rFonts w:ascii="Calibri" w:hAnsi="Calibri" w:cs="Calibri"/>
          <w:color w:val="000000"/>
        </w:rPr>
        <w:t>and Arts, Entertainment &amp; Recreation</w:t>
      </w:r>
      <w:r w:rsidR="001A2D89" w:rsidRPr="00DD0E85">
        <w:rPr>
          <w:rFonts w:ascii="Calibri" w:hAnsi="Calibri" w:cs="Calibri"/>
          <w:color w:val="000000"/>
        </w:rPr>
        <w:t xml:space="preserve"> </w:t>
      </w:r>
      <w:r w:rsidR="00CE4AE9" w:rsidRPr="00DD0E85">
        <w:rPr>
          <w:rFonts w:ascii="Calibri" w:hAnsi="Calibri" w:cs="Calibri"/>
          <w:color w:val="000000"/>
        </w:rPr>
        <w:t>had the lowest ($</w:t>
      </w:r>
      <w:r w:rsidR="00DD0E85" w:rsidRPr="00DD0E85">
        <w:rPr>
          <w:rFonts w:ascii="Calibri" w:hAnsi="Calibri" w:cs="Calibri"/>
          <w:color w:val="000000"/>
        </w:rPr>
        <w:t>34,944</w:t>
      </w:r>
      <w:r w:rsidR="00CE4AE9" w:rsidRPr="00DD0E85">
        <w:rPr>
          <w:rFonts w:ascii="Calibri" w:hAnsi="Calibri" w:cs="Calibri"/>
          <w:color w:val="000000"/>
        </w:rPr>
        <w:t xml:space="preserve">).  </w:t>
      </w:r>
      <w:r w:rsidR="00CE4AE9" w:rsidRPr="001577D2">
        <w:rPr>
          <w:rFonts w:ascii="Calibri" w:hAnsi="Calibri" w:cs="Calibri"/>
          <w:color w:val="000000"/>
          <w:highlight w:val="yellow"/>
        </w:rPr>
        <w:br/>
      </w:r>
      <w:r w:rsidR="00F82EEA" w:rsidRPr="001577D2">
        <w:rPr>
          <w:rFonts w:ascii="Calibri" w:hAnsi="Calibri" w:cs="Calibri"/>
          <w:color w:val="000000"/>
          <w:highlight w:val="yellow"/>
        </w:rPr>
        <w:br/>
      </w:r>
      <w:r w:rsidR="00BF0B1D" w:rsidRPr="00BF0B1D">
        <w:rPr>
          <w:noProof/>
        </w:rPr>
        <w:drawing>
          <wp:inline distT="0" distB="0" distL="0" distR="0" wp14:anchorId="0CB5C423" wp14:editId="0A59ABDD">
            <wp:extent cx="6847840" cy="4096385"/>
            <wp:effectExtent l="0" t="0" r="0" b="0"/>
            <wp:docPr id="18316031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B1D" w:rsidRPr="00BF0B1D">
        <w:t xml:space="preserve"> </w:t>
      </w:r>
      <w:r w:rsidR="00B356C3" w:rsidRPr="00BF0B1D">
        <w:rPr>
          <w:rFonts w:ascii="Calibri" w:hAnsi="Calibri" w:cs="Calibri"/>
          <w:color w:val="000000"/>
        </w:rPr>
        <w:br/>
      </w:r>
      <w:r w:rsidR="00B356C3" w:rsidRPr="00BF0B1D">
        <w:rPr>
          <w:rFonts w:ascii="Calibri" w:hAnsi="Calibri" w:cs="Calibri"/>
          <w:color w:val="000000"/>
        </w:rPr>
        <w:br/>
      </w:r>
      <w:r w:rsidR="00543012" w:rsidRPr="00BF0B1D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BF0B1D">
        <w:rPr>
          <w:rFonts w:ascii="Calibri" w:hAnsi="Calibri" w:cs="Calibri"/>
          <w:color w:val="000000"/>
          <w:sz w:val="20"/>
          <w:szCs w:val="20"/>
        </w:rPr>
        <w:t xml:space="preserve"> with the </w:t>
      </w:r>
      <w:proofErr w:type="gramStart"/>
      <w:r w:rsidR="001A671B" w:rsidRPr="0033584A">
        <w:rPr>
          <w:rFonts w:ascii="Calibri" w:hAnsi="Calibri" w:cs="Calibri"/>
          <w:color w:val="000000"/>
          <w:sz w:val="20"/>
          <w:szCs w:val="20"/>
        </w:rPr>
        <w:t>most new</w:t>
      </w:r>
      <w:proofErr w:type="gramEnd"/>
      <w:r w:rsidR="00543012" w:rsidRPr="0033584A">
        <w:rPr>
          <w:rFonts w:ascii="Calibri" w:hAnsi="Calibri" w:cs="Calibri"/>
          <w:color w:val="000000"/>
          <w:sz w:val="20"/>
          <w:szCs w:val="20"/>
        </w:rPr>
        <w:t xml:space="preserve"> postings include</w:t>
      </w:r>
      <w:r w:rsidR="00CE4AE9" w:rsidRPr="003358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037E" w:rsidRPr="0033584A">
        <w:rPr>
          <w:rFonts w:ascii="Calibri" w:hAnsi="Calibri" w:cs="Calibri"/>
          <w:color w:val="000000"/>
          <w:sz w:val="20"/>
          <w:szCs w:val="20"/>
        </w:rPr>
        <w:t>Health Care &amp; Social Assistance,</w:t>
      </w:r>
      <w:r w:rsidR="00CE4AE9" w:rsidRPr="0033584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32E47" w:rsidRPr="0033584A">
        <w:rPr>
          <w:rFonts w:ascii="Calibri" w:hAnsi="Calibri" w:cs="Calibri"/>
          <w:color w:val="000000"/>
          <w:sz w:val="20"/>
          <w:szCs w:val="20"/>
        </w:rPr>
        <w:t xml:space="preserve">Retail Trade </w:t>
      </w:r>
      <w:r w:rsidR="00CE4AE9" w:rsidRPr="0033584A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="00832E47" w:rsidRPr="0033584A">
        <w:rPr>
          <w:rFonts w:ascii="Calibri" w:hAnsi="Calibri" w:cs="Calibri"/>
          <w:color w:val="000000"/>
          <w:sz w:val="20"/>
          <w:szCs w:val="20"/>
        </w:rPr>
        <w:t>Manufacturing</w:t>
      </w:r>
      <w:r w:rsidR="0080037E" w:rsidRPr="0033584A">
        <w:rPr>
          <w:rFonts w:ascii="Calibri" w:hAnsi="Calibri" w:cs="Calibri"/>
          <w:color w:val="000000"/>
          <w:sz w:val="20"/>
          <w:szCs w:val="20"/>
        </w:rPr>
        <w:t>.</w:t>
      </w:r>
    </w:p>
    <w:p w14:paraId="1D3BE8BE" w14:textId="152276A6" w:rsidR="00FC797A" w:rsidRPr="0033584A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33584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33584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Retail Salespersons, </w:t>
      </w:r>
      <w:r w:rsidR="0033584A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</w:t>
      </w:r>
      <w:r w:rsidR="00CD60B5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</w:t>
      </w:r>
      <w:r w:rsidR="00227210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nd </w:t>
      </w:r>
      <w:r w:rsidR="00E33586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Supervisors of Retail Sales Workers.</w:t>
      </w:r>
    </w:p>
    <w:p w14:paraId="483BC01D" w14:textId="52A0577A" w:rsidR="000008C5" w:rsidRPr="0033584A" w:rsidRDefault="00DB1461" w:rsidP="00274B93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33584A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33584A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Yale New Haven Health,</w:t>
      </w:r>
      <w:r w:rsidR="008B6868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Hartford Healthcare, </w:t>
      </w:r>
      <w:r w:rsidR="0033584A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and Burlington</w:t>
      </w:r>
      <w:r w:rsidR="008B6868" w:rsidRPr="0033584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5364D428" w14:textId="41625157" w:rsidR="00274B93" w:rsidRPr="001577D2" w:rsidRDefault="004568D3" w:rsidP="00274B93">
      <w:pPr>
        <w:rPr>
          <w:rFonts w:ascii="Calibri" w:hAnsi="Calibri" w:cs="Calibri"/>
          <w:b/>
          <w:bCs/>
          <w:color w:val="000000"/>
          <w:sz w:val="32"/>
          <w:szCs w:val="32"/>
          <w:highlight w:val="yellow"/>
          <w:shd w:val="clear" w:color="auto" w:fill="FFFFFF"/>
        </w:rPr>
      </w:pPr>
      <w:r w:rsidRPr="001577D2">
        <w:rPr>
          <w:rFonts w:ascii="Calibri" w:hAnsi="Calibri" w:cs="Calibri"/>
          <w:color w:val="000000"/>
          <w:sz w:val="20"/>
          <w:szCs w:val="20"/>
          <w:highlight w:val="yellow"/>
          <w:shd w:val="clear" w:color="auto" w:fill="FFFFFF"/>
        </w:rPr>
        <w:lastRenderedPageBreak/>
        <w:br/>
      </w:r>
    </w:p>
    <w:p w14:paraId="421D6685" w14:textId="5C51D946" w:rsidR="004C7B90" w:rsidRPr="0033584A" w:rsidRDefault="007543EB" w:rsidP="002F5BAA">
      <w:pPr>
        <w:rPr>
          <w:rFonts w:ascii="Calibri" w:hAnsi="Calibri" w:cs="Calibri"/>
          <w:color w:val="000000"/>
          <w:shd w:val="clear" w:color="auto" w:fill="FFFFFF"/>
        </w:rPr>
      </w:pPr>
      <w:r w:rsidRPr="001577D2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   </w:t>
      </w:r>
      <w:r w:rsidR="00A236C5" w:rsidRPr="00DD0E85">
        <w:rPr>
          <w:noProof/>
        </w:rPr>
        <w:drawing>
          <wp:inline distT="0" distB="0" distL="0" distR="0" wp14:anchorId="2C70CAEE" wp14:editId="53D71533">
            <wp:extent cx="6847840" cy="4840605"/>
            <wp:effectExtent l="0" t="0" r="0" b="0"/>
            <wp:docPr id="21406199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4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6C5" w:rsidRPr="00DD0E85">
        <w:t xml:space="preserve">  </w:t>
      </w:r>
      <w:r w:rsidR="003F0C6D" w:rsidRPr="00DD0E85">
        <w:t xml:space="preserve">  </w:t>
      </w:r>
      <w:r w:rsidR="007B538F" w:rsidRPr="00DD0E85">
        <w:rPr>
          <w:rFonts w:ascii="Calibri" w:hAnsi="Calibri" w:cs="Calibri"/>
          <w:color w:val="000000"/>
        </w:rPr>
        <w:t xml:space="preserve">The above table highlights the 25 occupations with the </w:t>
      </w:r>
      <w:proofErr w:type="gramStart"/>
      <w:r w:rsidR="007B538F" w:rsidRPr="00DD0E85">
        <w:rPr>
          <w:rFonts w:ascii="Calibri" w:hAnsi="Calibri" w:cs="Calibri"/>
          <w:color w:val="000000"/>
        </w:rPr>
        <w:t>most new</w:t>
      </w:r>
      <w:proofErr w:type="gramEnd"/>
      <w:r w:rsidR="007B538F" w:rsidRPr="00DD0E85">
        <w:rPr>
          <w:rFonts w:ascii="Calibri" w:hAnsi="Calibri" w:cs="Calibri"/>
          <w:color w:val="000000"/>
        </w:rPr>
        <w:t xml:space="preserve"> job ads during the week ending </w:t>
      </w:r>
      <w:r w:rsidR="00DD0E85" w:rsidRPr="00DD0E85">
        <w:rPr>
          <w:rFonts w:ascii="Calibri" w:hAnsi="Calibri" w:cs="Calibri"/>
          <w:color w:val="000000"/>
        </w:rPr>
        <w:t>September 12</w:t>
      </w:r>
      <w:r w:rsidR="00DD0E85" w:rsidRPr="00DD0E85">
        <w:rPr>
          <w:rFonts w:ascii="Calibri" w:hAnsi="Calibri" w:cs="Calibri"/>
          <w:color w:val="000000"/>
          <w:vertAlign w:val="superscript"/>
        </w:rPr>
        <w:t>th</w:t>
      </w:r>
      <w:r w:rsidR="00DD0E85" w:rsidRPr="00DD0E85">
        <w:rPr>
          <w:rFonts w:ascii="Calibri" w:hAnsi="Calibri" w:cs="Calibri"/>
          <w:color w:val="000000"/>
        </w:rPr>
        <w:t xml:space="preserve">, </w:t>
      </w:r>
      <w:r w:rsidR="0080037E" w:rsidRPr="00DD0E85">
        <w:rPr>
          <w:rFonts w:ascii="Calibri" w:hAnsi="Calibri" w:cs="Calibri"/>
          <w:color w:val="000000"/>
        </w:rPr>
        <w:t>2023.  Durin</w:t>
      </w:r>
      <w:r w:rsidR="007B538F" w:rsidRPr="00DD0E85">
        <w:rPr>
          <w:rFonts w:ascii="Calibri" w:hAnsi="Calibri" w:cs="Calibri"/>
          <w:color w:val="000000"/>
        </w:rPr>
        <w:t xml:space="preserve">g that week, employers posted new job ads for over </w:t>
      </w:r>
      <w:r w:rsidR="00456F64" w:rsidRPr="00DD0E85">
        <w:rPr>
          <w:rFonts w:ascii="Calibri" w:hAnsi="Calibri" w:cs="Calibri"/>
          <w:color w:val="000000"/>
        </w:rPr>
        <w:t>700</w:t>
      </w:r>
      <w:r w:rsidR="007B538F" w:rsidRPr="00DD0E85">
        <w:rPr>
          <w:rFonts w:ascii="Calibri" w:hAnsi="Calibri" w:cs="Calibri"/>
          <w:color w:val="000000"/>
        </w:rPr>
        <w:t xml:space="preserve"> specific occupations in the state.</w:t>
      </w:r>
      <w:r w:rsidR="00CC0CE2" w:rsidRPr="00DD0E85">
        <w:rPr>
          <w:rFonts w:ascii="Calibri" w:hAnsi="Calibri" w:cs="Calibri"/>
          <w:color w:val="000000"/>
        </w:rPr>
        <w:t xml:space="preserve">  The 25 occupations account for </w:t>
      </w:r>
      <w:r w:rsidR="00DD0E85" w:rsidRPr="00DD0E85">
        <w:rPr>
          <w:rFonts w:ascii="Calibri" w:hAnsi="Calibri" w:cs="Calibri"/>
          <w:color w:val="000000"/>
        </w:rPr>
        <w:t>41</w:t>
      </w:r>
      <w:r w:rsidR="00CC0CE2" w:rsidRPr="00DD0E85">
        <w:rPr>
          <w:rFonts w:ascii="Calibri" w:hAnsi="Calibri" w:cs="Calibri"/>
          <w:color w:val="000000"/>
        </w:rPr>
        <w:t xml:space="preserve">% of the </w:t>
      </w:r>
      <w:r w:rsidR="008B6868" w:rsidRPr="00DD0E85">
        <w:rPr>
          <w:rFonts w:ascii="Calibri" w:hAnsi="Calibri" w:cs="Calibri"/>
          <w:color w:val="000000"/>
        </w:rPr>
        <w:t>6,</w:t>
      </w:r>
      <w:r w:rsidR="00DD0E85" w:rsidRPr="00DD0E85">
        <w:rPr>
          <w:rFonts w:ascii="Calibri" w:hAnsi="Calibri" w:cs="Calibri"/>
          <w:color w:val="000000"/>
        </w:rPr>
        <w:t>235</w:t>
      </w:r>
      <w:r w:rsidR="00CC0CE2" w:rsidRPr="00DD0E85">
        <w:rPr>
          <w:rFonts w:ascii="Calibri" w:hAnsi="Calibri" w:cs="Calibri"/>
          <w:color w:val="000000"/>
        </w:rPr>
        <w:t xml:space="preserve"> new ads during the week.</w:t>
      </w:r>
      <w:r w:rsidR="00456F64" w:rsidRPr="00DD0E85">
        <w:rPr>
          <w:rFonts w:ascii="Calibri" w:hAnsi="Calibri" w:cs="Calibri"/>
          <w:color w:val="000000"/>
        </w:rPr>
        <w:t xml:space="preserve"> </w:t>
      </w:r>
      <w:r w:rsidR="00DD0E85" w:rsidRPr="00DD0E85">
        <w:rPr>
          <w:rFonts w:ascii="Calibri" w:hAnsi="Calibri" w:cs="Calibri"/>
          <w:color w:val="000000"/>
        </w:rPr>
        <w:t xml:space="preserve"> </w:t>
      </w:r>
      <w:r w:rsidR="007B538F" w:rsidRPr="00DD0E85">
        <w:rPr>
          <w:rFonts w:ascii="Calibri" w:hAnsi="Calibri" w:cs="Calibri"/>
          <w:color w:val="000000"/>
        </w:rPr>
        <w:t xml:space="preserve">The three occupations with the </w:t>
      </w:r>
      <w:proofErr w:type="gramStart"/>
      <w:r w:rsidR="007B538F" w:rsidRPr="00DD0E85">
        <w:rPr>
          <w:rFonts w:ascii="Calibri" w:hAnsi="Calibri" w:cs="Calibri"/>
          <w:color w:val="000000"/>
        </w:rPr>
        <w:t xml:space="preserve">most </w:t>
      </w:r>
      <w:r w:rsidR="00B356C3" w:rsidRPr="00DD0E85">
        <w:rPr>
          <w:rFonts w:ascii="Calibri" w:hAnsi="Calibri" w:cs="Calibri"/>
          <w:color w:val="000000"/>
        </w:rPr>
        <w:t>new</w:t>
      </w:r>
      <w:proofErr w:type="gramEnd"/>
      <w:r w:rsidR="00B356C3" w:rsidRPr="00DD0E85">
        <w:rPr>
          <w:rFonts w:ascii="Calibri" w:hAnsi="Calibri" w:cs="Calibri"/>
          <w:color w:val="000000"/>
        </w:rPr>
        <w:t xml:space="preserve"> </w:t>
      </w:r>
      <w:r w:rsidR="007B538F" w:rsidRPr="00DD0E85">
        <w:rPr>
          <w:rFonts w:ascii="Calibri" w:hAnsi="Calibri" w:cs="Calibri"/>
          <w:color w:val="000000"/>
        </w:rPr>
        <w:t>ads were Registered Nurses (</w:t>
      </w:r>
      <w:r w:rsidR="008B6868" w:rsidRPr="00DD0E85">
        <w:rPr>
          <w:rFonts w:ascii="Calibri" w:hAnsi="Calibri" w:cs="Calibri"/>
          <w:color w:val="000000"/>
        </w:rPr>
        <w:t>3</w:t>
      </w:r>
      <w:r w:rsidR="00DD0E85" w:rsidRPr="00DD0E85">
        <w:rPr>
          <w:rFonts w:ascii="Calibri" w:hAnsi="Calibri" w:cs="Calibri"/>
          <w:color w:val="000000"/>
        </w:rPr>
        <w:t>46</w:t>
      </w:r>
      <w:r w:rsidR="007B538F" w:rsidRPr="00DD0E85">
        <w:rPr>
          <w:rFonts w:ascii="Calibri" w:hAnsi="Calibri" w:cs="Calibri"/>
          <w:color w:val="000000"/>
        </w:rPr>
        <w:t xml:space="preserve"> new ads), Retail Salespersons (</w:t>
      </w:r>
      <w:r w:rsidR="008B6868" w:rsidRPr="00DD0E85">
        <w:rPr>
          <w:rFonts w:ascii="Calibri" w:hAnsi="Calibri" w:cs="Calibri"/>
          <w:color w:val="000000"/>
        </w:rPr>
        <w:t>2</w:t>
      </w:r>
      <w:r w:rsidR="00DD0E85" w:rsidRPr="00DD0E85">
        <w:rPr>
          <w:rFonts w:ascii="Calibri" w:hAnsi="Calibri" w:cs="Calibri"/>
          <w:color w:val="000000"/>
        </w:rPr>
        <w:t>69</w:t>
      </w:r>
      <w:r w:rsidR="007B538F" w:rsidRPr="00DD0E85">
        <w:rPr>
          <w:rFonts w:ascii="Calibri" w:hAnsi="Calibri" w:cs="Calibri"/>
          <w:color w:val="000000"/>
        </w:rPr>
        <w:t xml:space="preserve"> new ads), and </w:t>
      </w:r>
      <w:r w:rsidR="00824C52" w:rsidRPr="00DD0E85">
        <w:rPr>
          <w:rFonts w:ascii="Calibri" w:hAnsi="Calibri" w:cs="Calibri"/>
          <w:color w:val="000000"/>
        </w:rPr>
        <w:t xml:space="preserve">Supervisors of Retail Sales Workers </w:t>
      </w:r>
      <w:r w:rsidR="007B538F" w:rsidRPr="00DD0E85">
        <w:rPr>
          <w:rFonts w:ascii="Calibri" w:hAnsi="Calibri" w:cs="Calibri"/>
          <w:color w:val="000000"/>
        </w:rPr>
        <w:t>(</w:t>
      </w:r>
      <w:r w:rsidR="00DD0E85" w:rsidRPr="00DD0E85">
        <w:rPr>
          <w:rFonts w:ascii="Calibri" w:hAnsi="Calibri" w:cs="Calibri"/>
          <w:color w:val="000000"/>
        </w:rPr>
        <w:t>216</w:t>
      </w:r>
      <w:r w:rsidR="007B538F" w:rsidRPr="00DD0E85">
        <w:rPr>
          <w:rFonts w:ascii="Calibri" w:hAnsi="Calibri" w:cs="Calibri"/>
          <w:color w:val="000000"/>
        </w:rPr>
        <w:t xml:space="preserve"> new ads)</w:t>
      </w:r>
      <w:r w:rsidR="0082212B" w:rsidRPr="00DD0E85">
        <w:rPr>
          <w:rFonts w:ascii="Calibri" w:hAnsi="Calibri" w:cs="Calibri"/>
          <w:color w:val="000000"/>
        </w:rPr>
        <w:t xml:space="preserve">.  Among job ads with </w:t>
      </w:r>
      <w:r w:rsidR="004E21FA">
        <w:rPr>
          <w:rFonts w:ascii="Calibri" w:hAnsi="Calibri" w:cs="Calibri"/>
          <w:color w:val="000000"/>
        </w:rPr>
        <w:t>a</w:t>
      </w:r>
      <w:r w:rsidR="004E21FA" w:rsidRPr="00C44AC7">
        <w:rPr>
          <w:rFonts w:ascii="Calibri" w:hAnsi="Calibri" w:cs="Calibri"/>
          <w:color w:val="000000"/>
        </w:rPr>
        <w:t>dvertised</w:t>
      </w:r>
      <w:r w:rsidR="0082212B" w:rsidRPr="00C44AC7">
        <w:rPr>
          <w:rFonts w:ascii="Calibri" w:hAnsi="Calibri" w:cs="Calibri"/>
          <w:color w:val="000000"/>
        </w:rPr>
        <w:t xml:space="preserve"> salary information, these three occupations had respective median advertised annual incomes of $</w:t>
      </w:r>
      <w:r w:rsidR="00DD0E85" w:rsidRPr="00C44AC7">
        <w:rPr>
          <w:rFonts w:ascii="Calibri" w:hAnsi="Calibri" w:cs="Calibri"/>
          <w:color w:val="000000"/>
        </w:rPr>
        <w:t>33,920</w:t>
      </w:r>
      <w:r w:rsidR="0082212B" w:rsidRPr="00C44AC7">
        <w:rPr>
          <w:rFonts w:ascii="Calibri" w:hAnsi="Calibri" w:cs="Calibri"/>
          <w:color w:val="000000"/>
        </w:rPr>
        <w:t xml:space="preserve"> per year, $</w:t>
      </w:r>
      <w:r w:rsidR="00DD0E85" w:rsidRPr="00C44AC7">
        <w:rPr>
          <w:rFonts w:ascii="Calibri" w:hAnsi="Calibri" w:cs="Calibri"/>
          <w:color w:val="000000"/>
        </w:rPr>
        <w:t>86,272</w:t>
      </w:r>
      <w:r w:rsidR="0082212B" w:rsidRPr="00C44AC7">
        <w:rPr>
          <w:rFonts w:ascii="Calibri" w:hAnsi="Calibri" w:cs="Calibri"/>
          <w:color w:val="000000"/>
        </w:rPr>
        <w:t xml:space="preserve"> per year, and $</w:t>
      </w:r>
      <w:r w:rsidR="00DD0E85" w:rsidRPr="00C44AC7">
        <w:rPr>
          <w:rFonts w:ascii="Calibri" w:hAnsi="Calibri" w:cs="Calibri"/>
          <w:color w:val="000000"/>
        </w:rPr>
        <w:t>40,832</w:t>
      </w:r>
      <w:r w:rsidR="0082212B" w:rsidRPr="00C44AC7">
        <w:rPr>
          <w:rFonts w:ascii="Calibri" w:hAnsi="Calibri" w:cs="Calibri"/>
          <w:color w:val="000000"/>
        </w:rPr>
        <w:t xml:space="preserve"> per year.  </w:t>
      </w:r>
      <w:r w:rsidR="00F76AE8" w:rsidRPr="00C44AC7">
        <w:rPr>
          <w:rFonts w:ascii="Calibri" w:hAnsi="Calibri" w:cs="Calibri"/>
          <w:color w:val="000000"/>
        </w:rPr>
        <w:t xml:space="preserve">Among the 25 occupations with the </w:t>
      </w:r>
      <w:proofErr w:type="gramStart"/>
      <w:r w:rsidR="00F76AE8" w:rsidRPr="00C44AC7">
        <w:rPr>
          <w:rFonts w:ascii="Calibri" w:hAnsi="Calibri" w:cs="Calibri"/>
          <w:color w:val="000000"/>
        </w:rPr>
        <w:t>most new</w:t>
      </w:r>
      <w:proofErr w:type="gramEnd"/>
      <w:r w:rsidR="00F76AE8" w:rsidRPr="00C44AC7">
        <w:rPr>
          <w:rFonts w:ascii="Calibri" w:hAnsi="Calibri" w:cs="Calibri"/>
          <w:color w:val="000000"/>
        </w:rPr>
        <w:t xml:space="preserve"> ads, the median advertised annual</w:t>
      </w:r>
      <w:r w:rsidR="00CE4AE9" w:rsidRPr="00C44AC7">
        <w:rPr>
          <w:rFonts w:ascii="Calibri" w:hAnsi="Calibri" w:cs="Calibri"/>
          <w:color w:val="000000"/>
        </w:rPr>
        <w:t xml:space="preserve"> salary</w:t>
      </w:r>
      <w:r w:rsidR="00F76AE8" w:rsidRPr="00C44AC7">
        <w:rPr>
          <w:rFonts w:ascii="Calibri" w:hAnsi="Calibri" w:cs="Calibri"/>
          <w:color w:val="000000"/>
        </w:rPr>
        <w:t xml:space="preserve"> ranged from $</w:t>
      </w:r>
      <w:r w:rsidR="00C44AC7" w:rsidRPr="00C44AC7">
        <w:rPr>
          <w:rFonts w:ascii="Calibri" w:hAnsi="Calibri" w:cs="Calibri"/>
          <w:color w:val="000000"/>
        </w:rPr>
        <w:t>31,200</w:t>
      </w:r>
      <w:r w:rsidR="00F76AE8" w:rsidRPr="00C44AC7">
        <w:rPr>
          <w:rFonts w:ascii="Calibri" w:hAnsi="Calibri" w:cs="Calibri"/>
          <w:color w:val="000000"/>
        </w:rPr>
        <w:t xml:space="preserve"> (</w:t>
      </w:r>
      <w:r w:rsidR="00C44AC7" w:rsidRPr="00C44AC7">
        <w:rPr>
          <w:rFonts w:ascii="Calibri" w:hAnsi="Calibri" w:cs="Calibri"/>
          <w:color w:val="000000"/>
        </w:rPr>
        <w:t>Cashiers</w:t>
      </w:r>
      <w:r w:rsidR="00F76AE8" w:rsidRPr="00C44AC7">
        <w:rPr>
          <w:rFonts w:ascii="Calibri" w:hAnsi="Calibri" w:cs="Calibri"/>
          <w:color w:val="000000"/>
        </w:rPr>
        <w:t>) to $1</w:t>
      </w:r>
      <w:r w:rsidR="00C44AC7" w:rsidRPr="00C44AC7">
        <w:rPr>
          <w:rFonts w:ascii="Calibri" w:hAnsi="Calibri" w:cs="Calibri"/>
          <w:color w:val="000000"/>
        </w:rPr>
        <w:t>50,272</w:t>
      </w:r>
      <w:r w:rsidR="00F76AE8" w:rsidRPr="00C44AC7">
        <w:rPr>
          <w:rFonts w:ascii="Calibri" w:hAnsi="Calibri" w:cs="Calibri"/>
          <w:color w:val="000000"/>
        </w:rPr>
        <w:t xml:space="preserve"> (</w:t>
      </w:r>
      <w:r w:rsidR="00C44AC7" w:rsidRPr="00C44AC7">
        <w:rPr>
          <w:rFonts w:ascii="Calibri" w:hAnsi="Calibri" w:cs="Calibri"/>
          <w:color w:val="000000"/>
        </w:rPr>
        <w:t>Computer Occupations</w:t>
      </w:r>
      <w:r w:rsidR="00F76AE8" w:rsidRPr="00C44AC7">
        <w:rPr>
          <w:rFonts w:ascii="Calibri" w:hAnsi="Calibri" w:cs="Calibri"/>
          <w:color w:val="000000"/>
        </w:rPr>
        <w:t>)</w:t>
      </w:r>
      <w:r w:rsidR="004E21FA">
        <w:rPr>
          <w:rFonts w:ascii="Calibri" w:hAnsi="Calibri" w:cs="Calibri"/>
          <w:color w:val="000000"/>
        </w:rPr>
        <w:t>.  Within the 25 specific occupations shown above, the largest increase occurred in Retail Salespersons (+80 new ads) and the largest decrease occurred in Secretaries and Administrative Assistants (-28 new ads).</w:t>
      </w:r>
      <w:r w:rsidR="00F76AE8" w:rsidRPr="00C44AC7">
        <w:rPr>
          <w:rFonts w:ascii="Calibri" w:hAnsi="Calibri" w:cs="Calibri"/>
          <w:color w:val="000000"/>
        </w:rPr>
        <w:br/>
      </w:r>
      <w:r w:rsidR="006B2416" w:rsidRPr="0033584A">
        <w:br/>
      </w:r>
      <w:r w:rsidR="002F5BAA" w:rsidRPr="0033584A">
        <w:t xml:space="preserve"> For more information on total </w:t>
      </w:r>
      <w:r w:rsidR="00C15B39" w:rsidRPr="0033584A">
        <w:t xml:space="preserve">monthly </w:t>
      </w:r>
      <w:r w:rsidR="002F5BAA" w:rsidRPr="0033584A">
        <w:t xml:space="preserve">job ads </w:t>
      </w:r>
      <w:r w:rsidR="00D60155" w:rsidRPr="0033584A">
        <w:t xml:space="preserve">in </w:t>
      </w:r>
      <w:r w:rsidR="002F5BAA" w:rsidRPr="0033584A">
        <w:t xml:space="preserve">Connecticut and its labor market areas, see the monthly report available here: </w:t>
      </w:r>
      <w:hyperlink r:id="rId11" w:history="1">
        <w:r w:rsidR="002F5BAA" w:rsidRPr="0033584A">
          <w:rPr>
            <w:rStyle w:val="Hyperlink"/>
          </w:rPr>
          <w:t>https://www1.ctdol.state.ct.us/lmi/hwol.asp</w:t>
        </w:r>
      </w:hyperlink>
    </w:p>
    <w:p w14:paraId="7F23E83A" w14:textId="554D4E75" w:rsidR="002F5BAA" w:rsidRPr="0033584A" w:rsidRDefault="002F5BAA" w:rsidP="002F5BAA">
      <w:pPr>
        <w:rPr>
          <w:rStyle w:val="Hyperlink"/>
        </w:rPr>
      </w:pPr>
    </w:p>
    <w:p w14:paraId="11C7AF5B" w14:textId="77777777" w:rsidR="00DF660C" w:rsidRPr="0033584A" w:rsidRDefault="00DF660C" w:rsidP="002F5BAA">
      <w:pPr>
        <w:rPr>
          <w:rStyle w:val="Hyperlink"/>
        </w:rPr>
      </w:pPr>
    </w:p>
    <w:p w14:paraId="5E0BC2C3" w14:textId="71605E38" w:rsidR="00294AF6" w:rsidRPr="00E87324" w:rsidRDefault="00913F1F" w:rsidP="007E7A5B">
      <w:pPr>
        <w:ind w:left="405"/>
        <w:rPr>
          <w:rFonts w:eastAsia="Times New Roman" w:cstheme="minorHAnsi"/>
          <w:highlight w:val="yellow"/>
        </w:rPr>
      </w:pPr>
      <w:r w:rsidRPr="0033584A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33584A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33584A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33584A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33584A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33584A">
        <w:rPr>
          <w:rFonts w:eastAsia="Times New Roman" w:cstheme="minorHAnsi"/>
          <w:b/>
          <w:bCs/>
          <w:sz w:val="36"/>
          <w:szCs w:val="36"/>
        </w:rPr>
        <w:br/>
      </w:r>
      <w:r w:rsidR="00841FDA" w:rsidRPr="0033584A">
        <w:rPr>
          <w:rFonts w:eastAsia="Times New Roman" w:cstheme="minorHAnsi"/>
        </w:rPr>
        <w:t xml:space="preserve"> </w:t>
      </w:r>
      <w:r w:rsidR="00DB6AD7" w:rsidRPr="0033584A">
        <w:rPr>
          <w:noProof/>
        </w:rPr>
        <w:drawing>
          <wp:inline distT="0" distB="0" distL="0" distR="0" wp14:anchorId="6A6C321A" wp14:editId="4C771A20">
            <wp:extent cx="6226397" cy="5113223"/>
            <wp:effectExtent l="0" t="0" r="3175" b="0"/>
            <wp:docPr id="19283097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207" cy="51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AD7" w:rsidRPr="0033584A">
        <w:t xml:space="preserve"> </w:t>
      </w:r>
      <w:r w:rsidR="009A1537" w:rsidRPr="0033584A">
        <w:t xml:space="preserve"> </w:t>
      </w:r>
      <w:r w:rsidR="00841FDA" w:rsidRPr="0033584A">
        <w:rPr>
          <w:rFonts w:eastAsia="Times New Roman" w:cstheme="minorHAnsi"/>
          <w:b/>
          <w:bCs/>
        </w:rPr>
        <w:br/>
      </w:r>
      <w:r w:rsidR="0080037E" w:rsidRPr="0033584A">
        <w:rPr>
          <w:rFonts w:eastAsia="Times New Roman" w:cstheme="minorHAnsi"/>
        </w:rPr>
        <w:br/>
      </w:r>
      <w:r w:rsidR="00841FDA" w:rsidRPr="0033584A">
        <w:rPr>
          <w:rFonts w:eastAsia="Times New Roman" w:cstheme="minorHAnsi"/>
        </w:rPr>
        <w:t xml:space="preserve">Employers with the most new job postings during the week ending </w:t>
      </w:r>
      <w:r w:rsidR="00DB6AD7" w:rsidRPr="0033584A">
        <w:rPr>
          <w:rFonts w:eastAsia="Times New Roman" w:cstheme="minorHAnsi"/>
        </w:rPr>
        <w:t>September 9</w:t>
      </w:r>
      <w:r w:rsidR="00DB6AD7" w:rsidRPr="0033584A">
        <w:rPr>
          <w:rFonts w:eastAsia="Times New Roman" w:cstheme="minorHAnsi"/>
          <w:vertAlign w:val="superscript"/>
        </w:rPr>
        <w:t>th</w:t>
      </w:r>
      <w:r w:rsidR="00DB6AD7" w:rsidRPr="0033584A">
        <w:rPr>
          <w:rFonts w:eastAsia="Times New Roman" w:cstheme="minorHAnsi"/>
        </w:rPr>
        <w:t>, 2</w:t>
      </w:r>
      <w:r w:rsidR="00DF660C" w:rsidRPr="0033584A">
        <w:rPr>
          <w:rFonts w:eastAsia="Times New Roman" w:cstheme="minorHAnsi"/>
        </w:rPr>
        <w:t xml:space="preserve">023 </w:t>
      </w:r>
      <w:r w:rsidR="00841FDA" w:rsidRPr="0033584A">
        <w:rPr>
          <w:rFonts w:eastAsia="Times New Roman" w:cstheme="minorHAnsi"/>
        </w:rPr>
        <w:t>were mostly within</w:t>
      </w:r>
      <w:r w:rsidR="00F76AE8" w:rsidRPr="0033584A">
        <w:rPr>
          <w:rFonts w:eastAsia="Times New Roman" w:cstheme="minorHAnsi"/>
        </w:rPr>
        <w:t xml:space="preserve"> </w:t>
      </w:r>
      <w:r w:rsidR="00DB6AD7" w:rsidRPr="0033584A">
        <w:rPr>
          <w:rFonts w:eastAsia="Times New Roman" w:cstheme="minorHAnsi"/>
        </w:rPr>
        <w:t xml:space="preserve">Retail Trade, </w:t>
      </w:r>
      <w:r w:rsidR="00520F1D" w:rsidRPr="0033584A">
        <w:rPr>
          <w:rFonts w:eastAsia="Times New Roman" w:cstheme="minorHAnsi"/>
        </w:rPr>
        <w:t>Health Care,</w:t>
      </w:r>
      <w:r w:rsidR="00DB6AD7" w:rsidRPr="0033584A">
        <w:rPr>
          <w:rFonts w:eastAsia="Times New Roman" w:cstheme="minorHAnsi"/>
        </w:rPr>
        <w:t xml:space="preserve"> and Finance &amp; Insurance</w:t>
      </w:r>
      <w:r w:rsidR="00EF5373" w:rsidRPr="0033584A">
        <w:rPr>
          <w:rFonts w:eastAsia="Times New Roman" w:cstheme="minorHAnsi"/>
        </w:rPr>
        <w:t>.</w:t>
      </w:r>
      <w:r w:rsidR="00F76AE8" w:rsidRPr="0033584A">
        <w:rPr>
          <w:rFonts w:eastAsia="Times New Roman" w:cstheme="minorHAnsi"/>
        </w:rPr>
        <w:t xml:space="preserve">  The employers with the most ads in those respective industries were</w:t>
      </w:r>
      <w:r w:rsidR="00520F1D" w:rsidRPr="0033584A">
        <w:rPr>
          <w:rFonts w:eastAsia="Times New Roman" w:cstheme="minorHAnsi"/>
        </w:rPr>
        <w:t xml:space="preserve"> </w:t>
      </w:r>
      <w:r w:rsidR="00DB6AD7" w:rsidRPr="0033584A">
        <w:rPr>
          <w:rFonts w:eastAsia="Times New Roman" w:cstheme="minorHAnsi"/>
        </w:rPr>
        <w:t>Burlington</w:t>
      </w:r>
      <w:r w:rsidR="00F76AE8" w:rsidRPr="0033584A">
        <w:rPr>
          <w:rFonts w:eastAsia="Times New Roman" w:cstheme="minorHAnsi"/>
        </w:rPr>
        <w:t xml:space="preserve"> (</w:t>
      </w:r>
      <w:r w:rsidR="00DB6AD7" w:rsidRPr="0033584A">
        <w:rPr>
          <w:rFonts w:eastAsia="Times New Roman" w:cstheme="minorHAnsi"/>
        </w:rPr>
        <w:t>82</w:t>
      </w:r>
      <w:r w:rsidR="00F76AE8" w:rsidRPr="0033584A">
        <w:rPr>
          <w:rFonts w:eastAsia="Times New Roman" w:cstheme="minorHAnsi"/>
        </w:rPr>
        <w:t xml:space="preserve"> new ads</w:t>
      </w:r>
      <w:r w:rsidR="00DB6AD7" w:rsidRPr="0033584A">
        <w:rPr>
          <w:rFonts w:eastAsia="Times New Roman" w:cstheme="minorHAnsi"/>
        </w:rPr>
        <w:t xml:space="preserve">), Yale New Haven Health </w:t>
      </w:r>
      <w:r w:rsidR="00F76AE8" w:rsidRPr="0033584A">
        <w:rPr>
          <w:rFonts w:eastAsia="Times New Roman" w:cstheme="minorHAnsi"/>
        </w:rPr>
        <w:t>(</w:t>
      </w:r>
      <w:r w:rsidR="00DB6AD7" w:rsidRPr="0033584A">
        <w:rPr>
          <w:rFonts w:eastAsia="Times New Roman" w:cstheme="minorHAnsi"/>
        </w:rPr>
        <w:t>167</w:t>
      </w:r>
      <w:r w:rsidR="0061047B" w:rsidRPr="0033584A">
        <w:rPr>
          <w:rFonts w:eastAsia="Times New Roman" w:cstheme="minorHAnsi"/>
        </w:rPr>
        <w:t xml:space="preserve"> new ads)</w:t>
      </w:r>
      <w:r w:rsidR="00F76AE8" w:rsidRPr="0033584A">
        <w:rPr>
          <w:rFonts w:eastAsia="Times New Roman" w:cstheme="minorHAnsi"/>
        </w:rPr>
        <w:t>, and</w:t>
      </w:r>
      <w:r w:rsidR="0080037E" w:rsidRPr="0033584A">
        <w:rPr>
          <w:rFonts w:eastAsia="Times New Roman" w:cstheme="minorHAnsi"/>
        </w:rPr>
        <w:t xml:space="preserve"> </w:t>
      </w:r>
      <w:r w:rsidR="00DB6AD7" w:rsidRPr="0033584A">
        <w:rPr>
          <w:rFonts w:eastAsia="Times New Roman" w:cstheme="minorHAnsi"/>
        </w:rPr>
        <w:t>Capital One (34</w:t>
      </w:r>
      <w:r w:rsidR="00EF5373" w:rsidRPr="0033584A">
        <w:rPr>
          <w:rFonts w:eastAsia="Times New Roman" w:cstheme="minorHAnsi"/>
        </w:rPr>
        <w:t xml:space="preserve"> new ads)</w:t>
      </w:r>
      <w:r w:rsidR="0061047B" w:rsidRPr="0033584A">
        <w:rPr>
          <w:rFonts w:eastAsia="Times New Roman" w:cstheme="minorHAnsi"/>
        </w:rPr>
        <w:t xml:space="preserve">.  </w:t>
      </w:r>
      <w:r w:rsidR="00520F1D" w:rsidRPr="0033584A">
        <w:rPr>
          <w:rFonts w:eastAsia="Times New Roman" w:cstheme="minorHAnsi"/>
        </w:rPr>
        <w:t xml:space="preserve">The Largest over the week increase among the top 25 employers occurred at </w:t>
      </w:r>
      <w:r w:rsidR="0033584A" w:rsidRPr="0033584A">
        <w:rPr>
          <w:rFonts w:eastAsia="Times New Roman" w:cstheme="minorHAnsi"/>
        </w:rPr>
        <w:t>Yale New Haven Health (+101 new ads) a</w:t>
      </w:r>
      <w:r w:rsidR="00520F1D" w:rsidRPr="0033584A">
        <w:rPr>
          <w:rFonts w:eastAsia="Times New Roman" w:cstheme="minorHAnsi"/>
        </w:rPr>
        <w:t xml:space="preserve">nd the largest decrease occurred at </w:t>
      </w:r>
      <w:r w:rsidR="0033584A" w:rsidRPr="0033584A">
        <w:rPr>
          <w:rFonts w:eastAsia="Times New Roman" w:cstheme="minorHAnsi"/>
        </w:rPr>
        <w:t>Raytheon (-12 new ads)</w:t>
      </w:r>
      <w:r w:rsidR="00520F1D" w:rsidRPr="0033584A">
        <w:rPr>
          <w:rFonts w:eastAsia="Times New Roman" w:cstheme="minorHAnsi"/>
        </w:rPr>
        <w:t>.  Ni</w:t>
      </w:r>
      <w:r w:rsidR="008B6868" w:rsidRPr="0033584A">
        <w:rPr>
          <w:rFonts w:eastAsia="Times New Roman" w:cstheme="minorHAnsi"/>
        </w:rPr>
        <w:t>neteen</w:t>
      </w:r>
      <w:r w:rsidR="00520F1D" w:rsidRPr="0033584A">
        <w:rPr>
          <w:rFonts w:eastAsia="Times New Roman" w:cstheme="minorHAnsi"/>
        </w:rPr>
        <w:t xml:space="preserve"> of the top 25 employers increased over the week</w:t>
      </w:r>
      <w:r w:rsidR="0033584A" w:rsidRPr="0033584A">
        <w:rPr>
          <w:rFonts w:eastAsia="Times New Roman" w:cstheme="minorHAnsi"/>
        </w:rPr>
        <w:t xml:space="preserve"> and six</w:t>
      </w:r>
      <w:r w:rsidR="008B6868" w:rsidRPr="0033584A">
        <w:rPr>
          <w:rFonts w:eastAsia="Times New Roman" w:cstheme="minorHAnsi"/>
        </w:rPr>
        <w:t xml:space="preserve"> </w:t>
      </w:r>
      <w:r w:rsidR="00520F1D" w:rsidRPr="0033584A">
        <w:rPr>
          <w:rFonts w:eastAsia="Times New Roman" w:cstheme="minorHAnsi"/>
        </w:rPr>
        <w:t>decreased.</w:t>
      </w:r>
      <w:r w:rsidR="0061047B">
        <w:rPr>
          <w:rFonts w:eastAsia="Times New Roman" w:cstheme="minorHAnsi"/>
        </w:rPr>
        <w:t xml:space="preserve"> </w:t>
      </w:r>
      <w:r w:rsidR="0080037E">
        <w:rPr>
          <w:rFonts w:eastAsia="Times New Roman" w:cstheme="minorHAnsi"/>
        </w:rPr>
        <w:br/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3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4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3CCC" w14:textId="77777777" w:rsidR="009077F8" w:rsidRDefault="009077F8" w:rsidP="00D01564">
      <w:pPr>
        <w:spacing w:after="0" w:line="240" w:lineRule="auto"/>
      </w:pPr>
      <w:r>
        <w:separator/>
      </w:r>
    </w:p>
  </w:endnote>
  <w:endnote w:type="continuationSeparator" w:id="0">
    <w:p w14:paraId="17072EAD" w14:textId="77777777" w:rsidR="009077F8" w:rsidRDefault="009077F8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98C5" w14:textId="77777777" w:rsidR="009077F8" w:rsidRDefault="009077F8" w:rsidP="00D01564">
      <w:pPr>
        <w:spacing w:after="0" w:line="240" w:lineRule="auto"/>
      </w:pPr>
      <w:r>
        <w:separator/>
      </w:r>
    </w:p>
  </w:footnote>
  <w:footnote w:type="continuationSeparator" w:id="0">
    <w:p w14:paraId="6800BAB1" w14:textId="77777777" w:rsidR="009077F8" w:rsidRDefault="009077F8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a0FAK8+MhMtAAAA"/>
  </w:docVars>
  <w:rsids>
    <w:rsidRoot w:val="006E2670"/>
    <w:rsid w:val="000008C5"/>
    <w:rsid w:val="00000CA2"/>
    <w:rsid w:val="00001D41"/>
    <w:rsid w:val="00002476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2F03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3BAC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1C9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16C"/>
    <w:rsid w:val="00156567"/>
    <w:rsid w:val="00156779"/>
    <w:rsid w:val="00156C31"/>
    <w:rsid w:val="00157279"/>
    <w:rsid w:val="001577D2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5D88"/>
    <w:rsid w:val="001961DA"/>
    <w:rsid w:val="001969E6"/>
    <w:rsid w:val="001972FE"/>
    <w:rsid w:val="00197DD0"/>
    <w:rsid w:val="001A1EFF"/>
    <w:rsid w:val="001A2D89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1E59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210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448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84A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47BDC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67F20"/>
    <w:rsid w:val="003703E5"/>
    <w:rsid w:val="00370831"/>
    <w:rsid w:val="0037161D"/>
    <w:rsid w:val="00371AED"/>
    <w:rsid w:val="00371D8C"/>
    <w:rsid w:val="00372DB6"/>
    <w:rsid w:val="00373D73"/>
    <w:rsid w:val="0037525C"/>
    <w:rsid w:val="00376304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18BC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3F8"/>
    <w:rsid w:val="003C47BA"/>
    <w:rsid w:val="003C50D1"/>
    <w:rsid w:val="003C5719"/>
    <w:rsid w:val="003C62FC"/>
    <w:rsid w:val="003C73B1"/>
    <w:rsid w:val="003C77B1"/>
    <w:rsid w:val="003D0873"/>
    <w:rsid w:val="003D0A6C"/>
    <w:rsid w:val="003D0C68"/>
    <w:rsid w:val="003D0D1E"/>
    <w:rsid w:val="003D1C63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C6D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6D31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119F"/>
    <w:rsid w:val="004A2BC0"/>
    <w:rsid w:val="004A2BE7"/>
    <w:rsid w:val="004A357C"/>
    <w:rsid w:val="004A5122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21FA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0F1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2BC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047B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5E8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18A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09CC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3DEB"/>
    <w:rsid w:val="00764FFF"/>
    <w:rsid w:val="0076533B"/>
    <w:rsid w:val="00767785"/>
    <w:rsid w:val="00770051"/>
    <w:rsid w:val="00771A6D"/>
    <w:rsid w:val="00772868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37E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11D0"/>
    <w:rsid w:val="0081374B"/>
    <w:rsid w:val="00815C89"/>
    <w:rsid w:val="008172C6"/>
    <w:rsid w:val="008177AE"/>
    <w:rsid w:val="0081787A"/>
    <w:rsid w:val="0082090B"/>
    <w:rsid w:val="00820B5F"/>
    <w:rsid w:val="00820E4E"/>
    <w:rsid w:val="0082212B"/>
    <w:rsid w:val="00823423"/>
    <w:rsid w:val="00824C52"/>
    <w:rsid w:val="00825531"/>
    <w:rsid w:val="00827BA1"/>
    <w:rsid w:val="00830F14"/>
    <w:rsid w:val="0083126E"/>
    <w:rsid w:val="00832E47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B6868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8A0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26E5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077F8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18E4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537"/>
    <w:rsid w:val="009A1F82"/>
    <w:rsid w:val="009A31B2"/>
    <w:rsid w:val="009A4007"/>
    <w:rsid w:val="009A4104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3D3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6C5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4E9E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111A"/>
    <w:rsid w:val="00A6186F"/>
    <w:rsid w:val="00A62AF0"/>
    <w:rsid w:val="00A6353F"/>
    <w:rsid w:val="00A6357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3522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39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4FC"/>
    <w:rsid w:val="00BE36A6"/>
    <w:rsid w:val="00BE42E7"/>
    <w:rsid w:val="00BE48D6"/>
    <w:rsid w:val="00BE6188"/>
    <w:rsid w:val="00BE665D"/>
    <w:rsid w:val="00BE6DAD"/>
    <w:rsid w:val="00BE75E1"/>
    <w:rsid w:val="00BF00AE"/>
    <w:rsid w:val="00BF0B1D"/>
    <w:rsid w:val="00BF0FF4"/>
    <w:rsid w:val="00BF2BD6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2F45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4AC7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770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710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CE2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4AE9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387F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155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48E0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C5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B6AD7"/>
    <w:rsid w:val="00DC0F10"/>
    <w:rsid w:val="00DC16C8"/>
    <w:rsid w:val="00DC2208"/>
    <w:rsid w:val="00DC3C9E"/>
    <w:rsid w:val="00DC431D"/>
    <w:rsid w:val="00DC4D4B"/>
    <w:rsid w:val="00DC541E"/>
    <w:rsid w:val="00DC5996"/>
    <w:rsid w:val="00DC5B82"/>
    <w:rsid w:val="00DC5C7D"/>
    <w:rsid w:val="00DC5DC6"/>
    <w:rsid w:val="00DC5F09"/>
    <w:rsid w:val="00DC66CD"/>
    <w:rsid w:val="00DC711B"/>
    <w:rsid w:val="00DC7D0B"/>
    <w:rsid w:val="00DD0E85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DF660C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3586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50E5"/>
    <w:rsid w:val="00E959E8"/>
    <w:rsid w:val="00E95F9E"/>
    <w:rsid w:val="00E97AC7"/>
    <w:rsid w:val="00EA012C"/>
    <w:rsid w:val="00EA147E"/>
    <w:rsid w:val="00EA214F"/>
    <w:rsid w:val="00EA399C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5891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3C19"/>
    <w:rsid w:val="00EF5373"/>
    <w:rsid w:val="00EF5687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4F2B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7A1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AE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4BD2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ctdol.state.ct.us/lmi/hwol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2023-08-07T21:31:00Z</cp:lastPrinted>
  <dcterms:created xsi:type="dcterms:W3CDTF">2023-09-12T18:51:00Z</dcterms:created>
  <dcterms:modified xsi:type="dcterms:W3CDTF">2023-09-12T18:51:00Z</dcterms:modified>
</cp:coreProperties>
</file>